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D" w:rsidRDefault="00833E4D" w:rsidP="00833E4D">
      <w:pPr>
        <w:pStyle w:val="NormalWeb"/>
        <w:rPr>
          <w:rStyle w:val="Strong"/>
          <w:rFonts w:ascii="Verdana" w:eastAsia="Times New Roman" w:hAnsi="Verdana"/>
          <w:sz w:val="28"/>
        </w:rPr>
      </w:pPr>
      <w:r>
        <w:rPr>
          <w:rStyle w:val="Strong"/>
          <w:rFonts w:ascii="Verdana" w:eastAsia="Times New Roman" w:hAnsi="Verdana"/>
          <w:sz w:val="28"/>
        </w:rPr>
        <w:t xml:space="preserve">Sue Law </w:t>
      </w:r>
    </w:p>
    <w:p w:rsidR="00833E4D" w:rsidRDefault="00833E4D" w:rsidP="00833E4D">
      <w:pPr>
        <w:pStyle w:val="NormalWeb"/>
        <w:rPr>
          <w:rStyle w:val="Strong"/>
          <w:rFonts w:ascii="Verdana" w:eastAsia="Times New Roman" w:hAnsi="Verdana"/>
          <w:sz w:val="24"/>
          <w:szCs w:val="24"/>
        </w:rPr>
      </w:pPr>
      <w:r w:rsidRPr="00833E4D">
        <w:rPr>
          <w:rStyle w:val="Strong"/>
          <w:rFonts w:ascii="Verdana" w:eastAsia="Times New Roman" w:hAnsi="Verdana"/>
          <w:sz w:val="24"/>
          <w:szCs w:val="24"/>
        </w:rPr>
        <w:t>Solo Exhibition</w:t>
      </w:r>
      <w:r>
        <w:rPr>
          <w:rStyle w:val="Strong"/>
          <w:rFonts w:ascii="Verdana" w:eastAsia="Times New Roman" w:hAnsi="Verdana"/>
          <w:sz w:val="24"/>
          <w:szCs w:val="24"/>
        </w:rPr>
        <w:t>:</w:t>
      </w:r>
    </w:p>
    <w:p w:rsidR="00833E4D" w:rsidRDefault="00833E4D" w:rsidP="00833E4D">
      <w:pPr>
        <w:pStyle w:val="NormalWeb"/>
        <w:rPr>
          <w:rStyle w:val="Strong"/>
          <w:rFonts w:ascii="Verdana" w:eastAsia="Times New Roman" w:hAnsi="Verdana"/>
          <w:sz w:val="24"/>
          <w:szCs w:val="24"/>
        </w:rPr>
      </w:pPr>
      <w:r>
        <w:rPr>
          <w:rStyle w:val="Strong"/>
          <w:rFonts w:ascii="Verdana" w:eastAsia="Times New Roman" w:hAnsi="Verdana"/>
          <w:sz w:val="24"/>
          <w:szCs w:val="24"/>
        </w:rPr>
        <w:t>2017</w:t>
      </w:r>
    </w:p>
    <w:p w:rsidR="00833E4D" w:rsidRPr="00833E4D" w:rsidRDefault="00833E4D" w:rsidP="00833E4D">
      <w:pPr>
        <w:pStyle w:val="NormalWeb"/>
        <w:rPr>
          <w:rStyle w:val="Strong"/>
          <w:rFonts w:ascii="Verdana" w:eastAsia="Times New Roman" w:hAnsi="Verdana"/>
          <w:b w:val="0"/>
          <w:sz w:val="24"/>
          <w:szCs w:val="24"/>
        </w:rPr>
      </w:pPr>
      <w:r>
        <w:rPr>
          <w:rStyle w:val="Strong"/>
          <w:rFonts w:ascii="Verdana" w:eastAsia="Times New Roman" w:hAnsi="Verdana"/>
          <w:b w:val="0"/>
          <w:sz w:val="24"/>
          <w:szCs w:val="24"/>
        </w:rPr>
        <w:t>Sculpture on and off the wall’, Artspace Gallery, Greens Road,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bookmarkStart w:id="0" w:name="_GoBack"/>
      <w:bookmarkEnd w:id="0"/>
      <w:r>
        <w:rPr>
          <w:rStyle w:val="Strong"/>
          <w:rFonts w:ascii="Verdana" w:eastAsia="Times New Roman" w:hAnsi="Verdana"/>
          <w:sz w:val="24"/>
        </w:rPr>
        <w:t>Group exhibitions</w:t>
      </w:r>
      <w:r>
        <w:rPr>
          <w:rFonts w:ascii="Verdana" w:eastAsia="Times New Roman" w:hAnsi="Verdana"/>
          <w:sz w:val="24"/>
        </w:rPr>
        <w:t>:</w:t>
      </w:r>
    </w:p>
    <w:p w:rsidR="00833E4D" w:rsidRDefault="00833E4D" w:rsidP="00833E4D">
      <w:pPr>
        <w:pStyle w:val="NormalWeb"/>
        <w:rPr>
          <w:rFonts w:ascii="Verdana" w:eastAsia="Times New Roman" w:hAnsi="Verdana"/>
          <w:b/>
          <w:sz w:val="24"/>
        </w:rPr>
      </w:pPr>
      <w:r w:rsidRPr="00833E4D">
        <w:rPr>
          <w:rFonts w:ascii="Verdana" w:eastAsia="Times New Roman" w:hAnsi="Verdana"/>
          <w:b/>
          <w:sz w:val="24"/>
        </w:rPr>
        <w:t>2017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 w:rsidRPr="00833E4D">
        <w:rPr>
          <w:rFonts w:ascii="Verdana" w:eastAsia="Times New Roman" w:hAnsi="Verdana"/>
          <w:sz w:val="24"/>
        </w:rPr>
        <w:t>‘Stray’</w:t>
      </w:r>
      <w:r>
        <w:rPr>
          <w:rFonts w:ascii="Verdana" w:eastAsia="Times New Roman" w:hAnsi="Verdana"/>
          <w:sz w:val="24"/>
        </w:rPr>
        <w:t xml:space="preserve">,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</w:t>
      </w:r>
      <w:proofErr w:type="spellStart"/>
      <w:r>
        <w:rPr>
          <w:rFonts w:ascii="Verdana" w:eastAsia="Times New Roman" w:hAnsi="Verdana"/>
          <w:sz w:val="24"/>
        </w:rPr>
        <w:t>Geldart</w:t>
      </w:r>
      <w:proofErr w:type="spellEnd"/>
      <w:r>
        <w:rPr>
          <w:rFonts w:ascii="Verdana" w:eastAsia="Times New Roman" w:hAnsi="Verdana"/>
          <w:sz w:val="24"/>
        </w:rPr>
        <w:t>, Ainsworth Street,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‘Off the Wall’, Espresso Library, East Road,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‘Revolution’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Undercroft Gallery, Norwich.</w:t>
      </w:r>
    </w:p>
    <w:p w:rsidR="00833E4D" w:rsidRPr="00833E4D" w:rsidRDefault="00833E4D" w:rsidP="00833E4D">
      <w:pPr>
        <w:pStyle w:val="NormalWeb"/>
        <w:rPr>
          <w:rFonts w:ascii="Verdana" w:hAnsi="Verdana"/>
          <w:sz w:val="24"/>
        </w:rPr>
      </w:pPr>
      <w:r>
        <w:rPr>
          <w:rFonts w:ascii="Verdana" w:eastAsia="Times New Roman" w:hAnsi="Verdana"/>
          <w:sz w:val="24"/>
        </w:rPr>
        <w:t xml:space="preserve">‘Stray &amp; Stable’, </w:t>
      </w:r>
      <w:proofErr w:type="spellStart"/>
      <w:r>
        <w:rPr>
          <w:rFonts w:ascii="Verdana" w:eastAsia="Times New Roman" w:hAnsi="Verdana"/>
          <w:sz w:val="24"/>
        </w:rPr>
        <w:t>Fulbourn</w:t>
      </w:r>
      <w:proofErr w:type="spellEnd"/>
      <w:r>
        <w:rPr>
          <w:rFonts w:ascii="Verdana" w:eastAsia="Times New Roman" w:hAnsi="Verdana"/>
          <w:sz w:val="24"/>
        </w:rPr>
        <w:t xml:space="preserve"> Manor,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 xml:space="preserve">2016 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'Beneath the Surface',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Undercroft Gallery, Norwich.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>2015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'Beneath the Surface',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Gallery at The Plough, </w:t>
      </w:r>
      <w:proofErr w:type="spellStart"/>
      <w:r>
        <w:rPr>
          <w:rFonts w:ascii="Verdana" w:eastAsia="Times New Roman" w:hAnsi="Verdana"/>
          <w:sz w:val="24"/>
        </w:rPr>
        <w:t>Shepreth</w:t>
      </w:r>
      <w:proofErr w:type="spellEnd"/>
      <w:r>
        <w:rPr>
          <w:rFonts w:ascii="Verdana" w:eastAsia="Times New Roman" w:hAnsi="Verdana"/>
          <w:sz w:val="24"/>
        </w:rPr>
        <w:t>, Hertfordshire.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'Correspondence', Artspace Gallery, Cambridge Artworks,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'War &amp; Peace'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Undercroft Gallery, Norwich.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'Stray' @ The Plough, </w:t>
      </w:r>
      <w:proofErr w:type="spellStart"/>
      <w:r>
        <w:rPr>
          <w:rFonts w:ascii="Verdana" w:eastAsia="Times New Roman" w:hAnsi="Verdana"/>
          <w:sz w:val="24"/>
        </w:rPr>
        <w:t>Shepreth</w:t>
      </w:r>
      <w:proofErr w:type="spellEnd"/>
      <w:r>
        <w:rPr>
          <w:rFonts w:ascii="Verdana" w:eastAsia="Times New Roman" w:hAnsi="Verdana"/>
          <w:sz w:val="24"/>
        </w:rPr>
        <w:t xml:space="preserve">, </w:t>
      </w:r>
      <w:proofErr w:type="gramStart"/>
      <w:r>
        <w:rPr>
          <w:rFonts w:ascii="Verdana" w:eastAsia="Times New Roman" w:hAnsi="Verdana"/>
          <w:sz w:val="24"/>
        </w:rPr>
        <w:t>Hertfordshire</w:t>
      </w:r>
      <w:proofErr w:type="gramEnd"/>
      <w:r>
        <w:rPr>
          <w:rFonts w:ascii="Verdana" w:eastAsia="Times New Roman" w:hAnsi="Verdana"/>
          <w:sz w:val="24"/>
        </w:rPr>
        <w:t>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>2013 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'Stray', Changing Spaces, King Street Cambridge.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Future Perfect, Imperfect </w:t>
      </w:r>
      <w:proofErr w:type="gramStart"/>
      <w:r>
        <w:rPr>
          <w:rFonts w:ascii="Verdana" w:eastAsia="Times New Roman" w:hAnsi="Verdana"/>
          <w:sz w:val="24"/>
        </w:rPr>
        <w:t>Present.,</w:t>
      </w:r>
      <w:proofErr w:type="gramEnd"/>
      <w:r>
        <w:rPr>
          <w:rFonts w:ascii="Verdana" w:eastAsia="Times New Roman" w:hAnsi="Verdana"/>
          <w:sz w:val="24"/>
        </w:rPr>
        <w:t xml:space="preserve"> The Cut, </w:t>
      </w:r>
      <w:proofErr w:type="spellStart"/>
      <w:r>
        <w:rPr>
          <w:rFonts w:ascii="Verdana" w:eastAsia="Times New Roman" w:hAnsi="Verdana"/>
          <w:sz w:val="24"/>
        </w:rPr>
        <w:t>Halesworth</w:t>
      </w:r>
      <w:proofErr w:type="spellEnd"/>
      <w:r>
        <w:rPr>
          <w:rFonts w:ascii="Verdana" w:eastAsia="Times New Roman" w:hAnsi="Verdana"/>
          <w:sz w:val="24"/>
        </w:rPr>
        <w:t>, Suffolk.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>2012</w:t>
      </w:r>
      <w:r>
        <w:rPr>
          <w:rFonts w:ascii="Verdana" w:eastAsia="Times New Roman" w:hAnsi="Verdana"/>
          <w:sz w:val="24"/>
        </w:rPr>
        <w:t>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Fairytales, i2 Art Gallery, Saffron Walden, Essex.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'Stray',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</w:t>
      </w:r>
      <w:proofErr w:type="spellStart"/>
      <w:r>
        <w:rPr>
          <w:rFonts w:ascii="Verdana" w:eastAsia="Times New Roman" w:hAnsi="Verdana"/>
          <w:sz w:val="24"/>
        </w:rPr>
        <w:t>Redchurch</w:t>
      </w:r>
      <w:proofErr w:type="spellEnd"/>
      <w:r>
        <w:rPr>
          <w:rFonts w:ascii="Verdana" w:eastAsia="Times New Roman" w:hAnsi="Verdana"/>
          <w:sz w:val="24"/>
        </w:rPr>
        <w:t xml:space="preserve"> Street Gallery, London.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Stray artists @ </w:t>
      </w:r>
      <w:proofErr w:type="spellStart"/>
      <w:r>
        <w:rPr>
          <w:rFonts w:ascii="Verdana" w:eastAsia="Times New Roman" w:hAnsi="Verdana"/>
          <w:sz w:val="24"/>
        </w:rPr>
        <w:t>Artcell</w:t>
      </w:r>
      <w:proofErr w:type="spellEnd"/>
      <w:r>
        <w:rPr>
          <w:rFonts w:ascii="Verdana" w:eastAsia="Times New Roman" w:hAnsi="Verdana"/>
          <w:sz w:val="24"/>
        </w:rPr>
        <w:t xml:space="preserve">, </w:t>
      </w:r>
      <w:proofErr w:type="spellStart"/>
      <w:r>
        <w:rPr>
          <w:rFonts w:ascii="Verdana" w:eastAsia="Times New Roman" w:hAnsi="Verdana"/>
          <w:sz w:val="24"/>
        </w:rPr>
        <w:t>Artcell</w:t>
      </w:r>
      <w:proofErr w:type="spellEnd"/>
      <w:r>
        <w:rPr>
          <w:rFonts w:ascii="Verdana" w:eastAsia="Times New Roman" w:hAnsi="Verdana"/>
          <w:sz w:val="24"/>
        </w:rPr>
        <w:t xml:space="preserve"> Gallery at Cancer Research UK, Li </w:t>
      </w:r>
      <w:proofErr w:type="spellStart"/>
      <w:r>
        <w:rPr>
          <w:rFonts w:ascii="Verdana" w:eastAsia="Times New Roman" w:hAnsi="Verdana"/>
          <w:sz w:val="24"/>
        </w:rPr>
        <w:t>Ka</w:t>
      </w:r>
      <w:proofErr w:type="spellEnd"/>
      <w:r>
        <w:rPr>
          <w:rFonts w:ascii="Verdana" w:eastAsia="Times New Roman" w:hAnsi="Verdana"/>
          <w:sz w:val="24"/>
        </w:rPr>
        <w:t xml:space="preserve"> </w:t>
      </w:r>
      <w:proofErr w:type="spellStart"/>
      <w:r>
        <w:rPr>
          <w:rFonts w:ascii="Verdana" w:eastAsia="Times New Roman" w:hAnsi="Verdana"/>
          <w:sz w:val="24"/>
        </w:rPr>
        <w:t>Shing</w:t>
      </w:r>
      <w:proofErr w:type="spellEnd"/>
      <w:r>
        <w:rPr>
          <w:rFonts w:ascii="Verdana" w:eastAsia="Times New Roman" w:hAnsi="Verdana"/>
          <w:sz w:val="24"/>
        </w:rPr>
        <w:t xml:space="preserve"> Centre, Robinson Way,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lastRenderedPageBreak/>
        <w:t xml:space="preserve">'Tides In', </w:t>
      </w:r>
      <w:proofErr w:type="spellStart"/>
      <w:r>
        <w:rPr>
          <w:rFonts w:ascii="Verdana" w:eastAsia="Times New Roman" w:hAnsi="Verdana"/>
          <w:sz w:val="24"/>
        </w:rPr>
        <w:t>Aldeburgh</w:t>
      </w:r>
      <w:proofErr w:type="spellEnd"/>
      <w:r>
        <w:rPr>
          <w:rFonts w:ascii="Verdana" w:eastAsia="Times New Roman" w:hAnsi="Verdana"/>
          <w:sz w:val="24"/>
        </w:rPr>
        <w:t xml:space="preserve"> Gallery, High Street, </w:t>
      </w:r>
      <w:proofErr w:type="spellStart"/>
      <w:r>
        <w:rPr>
          <w:rFonts w:ascii="Verdana" w:eastAsia="Times New Roman" w:hAnsi="Verdana"/>
          <w:sz w:val="24"/>
        </w:rPr>
        <w:t>Aldeburgh</w:t>
      </w:r>
      <w:proofErr w:type="spellEnd"/>
      <w:r>
        <w:rPr>
          <w:rFonts w:ascii="Verdana" w:eastAsia="Times New Roman" w:hAnsi="Verdana"/>
          <w:sz w:val="24"/>
        </w:rPr>
        <w:t>, Suffolk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>2011</w:t>
      </w:r>
      <w:r>
        <w:rPr>
          <w:rFonts w:ascii="Verdana" w:eastAsia="Times New Roman" w:hAnsi="Verdana"/>
          <w:sz w:val="24"/>
        </w:rPr>
        <w:t>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Williams Art, Gwydir Street, Cambridge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Elements: Material Worlds, Norfolk Contemporary Art Society, </w:t>
      </w:r>
      <w:proofErr w:type="gramStart"/>
      <w:r>
        <w:rPr>
          <w:rFonts w:ascii="Verdana" w:eastAsia="Times New Roman" w:hAnsi="Verdana"/>
          <w:sz w:val="24"/>
        </w:rPr>
        <w:t>The</w:t>
      </w:r>
      <w:proofErr w:type="gramEnd"/>
      <w:r>
        <w:rPr>
          <w:rFonts w:ascii="Verdana" w:eastAsia="Times New Roman" w:hAnsi="Verdana"/>
          <w:sz w:val="24"/>
        </w:rPr>
        <w:t xml:space="preserve"> Forum, Norwich.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New Blood, Cambridge Arts Movement, Williams Art, Gwydir Street, Cambridge. 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Summer Exhibition, i2 Art Gallery, Saffron Walden, </w:t>
      </w:r>
      <w:proofErr w:type="gramStart"/>
      <w:r>
        <w:rPr>
          <w:rFonts w:ascii="Verdana" w:eastAsia="Times New Roman" w:hAnsi="Verdana"/>
          <w:sz w:val="24"/>
        </w:rPr>
        <w:t>Essex</w:t>
      </w:r>
      <w:proofErr w:type="gramEnd"/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Changing Spaces, Sussex Street, Cambridge.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Style w:val="Strong"/>
          <w:rFonts w:ascii="Verdana" w:eastAsia="Times New Roman" w:hAnsi="Verdana"/>
          <w:sz w:val="24"/>
        </w:rPr>
        <w:t>Educational experience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2010 - MA Fine Art, Norwich University College of the Arts, Norwich.</w:t>
      </w:r>
    </w:p>
    <w:p w:rsidR="00833E4D" w:rsidRDefault="00833E4D" w:rsidP="00833E4D">
      <w:pPr>
        <w:pStyle w:val="NormalWeb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2008 - BA Fine Art, Winchester School of Art. Southampton University.</w:t>
      </w:r>
    </w:p>
    <w:p w:rsidR="00B9618E" w:rsidRDefault="00B9618E"/>
    <w:sectPr w:rsidR="00B96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D"/>
    <w:rsid w:val="00074A40"/>
    <w:rsid w:val="006479EF"/>
    <w:rsid w:val="00833E4D"/>
    <w:rsid w:val="00B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38F3-71AB-4E0F-AE63-F79C521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33E4D"/>
    <w:rPr>
      <w:b/>
      <w:bCs w:val="0"/>
    </w:rPr>
  </w:style>
  <w:style w:type="paragraph" w:styleId="NormalWeb">
    <w:name w:val="Normal (Web)"/>
    <w:basedOn w:val="Normal"/>
    <w:semiHidden/>
    <w:unhideWhenUsed/>
    <w:rsid w:val="00833E4D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mailfornene@gmail.com</dc:creator>
  <cp:keywords/>
  <dc:description/>
  <cp:lastModifiedBy>mailfornene@gmail.com</cp:lastModifiedBy>
  <cp:revision>2</cp:revision>
  <dcterms:created xsi:type="dcterms:W3CDTF">2018-01-26T15:19:00Z</dcterms:created>
  <dcterms:modified xsi:type="dcterms:W3CDTF">2018-01-26T15:33:00Z</dcterms:modified>
</cp:coreProperties>
</file>